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DB46" w14:textId="77777777" w:rsidR="00FE74C5" w:rsidRPr="00FE74C5" w:rsidRDefault="00FE74C5" w:rsidP="00FE74C5">
      <w:pPr>
        <w:jc w:val="center"/>
        <w:outlineLvl w:val="0"/>
        <w:rPr>
          <w:rFonts w:ascii="Cambria" w:eastAsia="Times New Roman" w:hAnsi="Cambria" w:cs="Open Sans"/>
          <w:b/>
          <w:bCs/>
          <w:caps/>
          <w:color w:val="538135" w:themeColor="accent6" w:themeShade="BF"/>
          <w:kern w:val="36"/>
          <w:sz w:val="44"/>
          <w:szCs w:val="44"/>
          <w:lang w:eastAsia="ru-RU"/>
          <w14:ligatures w14:val="none"/>
        </w:rPr>
      </w:pPr>
      <w:r w:rsidRPr="00FE74C5">
        <w:rPr>
          <w:rFonts w:ascii="Cambria" w:eastAsia="Times New Roman" w:hAnsi="Cambria" w:cs="Open Sans"/>
          <w:b/>
          <w:bCs/>
          <w:caps/>
          <w:color w:val="538135" w:themeColor="accent6" w:themeShade="BF"/>
          <w:kern w:val="36"/>
          <w:sz w:val="44"/>
          <w:szCs w:val="44"/>
          <w:lang w:eastAsia="ru-RU"/>
          <w14:ligatures w14:val="none"/>
        </w:rPr>
        <w:t>ЗДРАВСТВУЙ, САНКТ-ПЕТЕРБУРГ</w:t>
      </w:r>
    </w:p>
    <w:p w14:paraId="7BE6C931" w14:textId="77777777" w:rsidR="00FE74C5" w:rsidRDefault="00FE74C5" w:rsidP="00FE74C5">
      <w:pPr>
        <w:spacing w:after="240"/>
        <w:jc w:val="center"/>
        <w:rPr>
          <w:rFonts w:ascii="Cambria" w:eastAsia="Times New Roman" w:hAnsi="Cambria" w:cs="Open Sans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77421F">
        <w:rPr>
          <w:rFonts w:ascii="Cambria" w:eastAsia="Times New Roman" w:hAnsi="Cambria" w:cs="Open Sans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Едем с комфортом НА ПОЕЗДЕ! ГАРАНТИЯ выезда!</w:t>
      </w:r>
    </w:p>
    <w:p w14:paraId="5FC168EA" w14:textId="77777777" w:rsidR="00FE74C5" w:rsidRPr="00B90DE1" w:rsidRDefault="00FE74C5" w:rsidP="00FE74C5">
      <w:pPr>
        <w:spacing w:line="276" w:lineRule="auto"/>
        <w:jc w:val="center"/>
        <w:rPr>
          <w:rFonts w:ascii="Cambria" w:eastAsia="Times New Roman" w:hAnsi="Cambria" w:cs="Open Sans"/>
          <w:b/>
          <w:bCs/>
          <w:color w:val="000000" w:themeColor="text1"/>
          <w:kern w:val="0"/>
          <w:lang w:val="ru-RU" w:eastAsia="ru-RU"/>
          <w14:ligatures w14:val="none"/>
        </w:rPr>
      </w:pPr>
      <w:r w:rsidRPr="00FE74C5">
        <w:rPr>
          <w:rFonts w:ascii="Cambria" w:eastAsia="Times New Roman" w:hAnsi="Cambria" w:cs="Open Sans"/>
          <w:b/>
          <w:bCs/>
          <w:color w:val="538135" w:themeColor="accent6" w:themeShade="BF"/>
          <w:kern w:val="0"/>
          <w:lang w:val="ru-RU" w:eastAsia="ru-RU"/>
          <w14:ligatures w14:val="none"/>
        </w:rPr>
        <w:t xml:space="preserve">Длительность тура: </w:t>
      </w:r>
      <w:r w:rsidRPr="00B90DE1">
        <w:rPr>
          <w:rFonts w:ascii="Cambria" w:eastAsia="Times New Roman" w:hAnsi="Cambria" w:cs="Open Sans"/>
          <w:b/>
          <w:bCs/>
          <w:color w:val="000000" w:themeColor="text1"/>
          <w:kern w:val="0"/>
          <w:lang w:val="ru-RU" w:eastAsia="ru-RU"/>
          <w14:ligatures w14:val="none"/>
        </w:rPr>
        <w:t>5 дней</w:t>
      </w:r>
      <w:r>
        <w:rPr>
          <w:rFonts w:ascii="Cambria" w:eastAsia="Times New Roman" w:hAnsi="Cambria" w:cs="Open Sans"/>
          <w:b/>
          <w:bCs/>
          <w:color w:val="000000" w:themeColor="text1"/>
          <w:kern w:val="0"/>
          <w:lang w:val="ru-RU" w:eastAsia="ru-RU"/>
          <w14:ligatures w14:val="none"/>
        </w:rPr>
        <w:t xml:space="preserve"> </w:t>
      </w:r>
      <w:r w:rsidRPr="00B90DE1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(2 ночных переезда + 2 ночлега в отеле)</w:t>
      </w:r>
    </w:p>
    <w:p w14:paraId="19E2CCA0" w14:textId="77777777" w:rsidR="00FE74C5" w:rsidRPr="00D50707" w:rsidRDefault="00FE74C5" w:rsidP="00FE74C5">
      <w:pPr>
        <w:spacing w:after="240" w:line="276" w:lineRule="auto"/>
        <w:jc w:val="center"/>
        <w:rPr>
          <w:rFonts w:ascii="Cambria" w:eastAsia="Times New Roman" w:hAnsi="Cambria" w:cs="Open Sans"/>
          <w:b/>
          <w:bCs/>
          <w:color w:val="000000" w:themeColor="text1"/>
          <w:kern w:val="0"/>
          <w:lang w:val="ru-RU" w:eastAsia="ru-RU"/>
          <w14:ligatures w14:val="none"/>
        </w:rPr>
      </w:pPr>
      <w:r w:rsidRPr="0077421F">
        <w:rPr>
          <w:rFonts w:ascii="Cambria" w:eastAsia="Times New Roman" w:hAnsi="Cambria" w:cs="Open Sans"/>
          <w:b/>
          <w:bCs/>
          <w:color w:val="000000" w:themeColor="text1"/>
          <w:kern w:val="0"/>
          <w:lang w:val="ru-RU" w:eastAsia="ru-RU"/>
          <w14:ligatures w14:val="none"/>
        </w:rPr>
        <w:t>Возможна посадка</w:t>
      </w:r>
      <w:r>
        <w:rPr>
          <w:rFonts w:ascii="Cambria" w:eastAsia="Times New Roman" w:hAnsi="Cambria" w:cs="Open Sans"/>
          <w:b/>
          <w:bCs/>
          <w:color w:val="000000" w:themeColor="text1"/>
          <w:kern w:val="0"/>
          <w:lang w:val="ru-RU" w:eastAsia="ru-RU"/>
          <w14:ligatures w14:val="none"/>
        </w:rPr>
        <w:t xml:space="preserve"> туристов</w:t>
      </w:r>
      <w:r w:rsidRPr="0077421F">
        <w:rPr>
          <w:rFonts w:ascii="Cambria" w:eastAsia="Times New Roman" w:hAnsi="Cambria" w:cs="Open Sans"/>
          <w:b/>
          <w:bCs/>
          <w:color w:val="000000" w:themeColor="text1"/>
          <w:kern w:val="0"/>
          <w:lang w:val="ru-RU" w:eastAsia="ru-RU"/>
          <w14:ligatures w14:val="none"/>
        </w:rPr>
        <w:t xml:space="preserve"> в Борисове, Толочине, Орше, Витебске!</w:t>
      </w:r>
    </w:p>
    <w:p w14:paraId="2CD0D404" w14:textId="102693BD" w:rsidR="00FE74C5" w:rsidRDefault="00FE74C5" w:rsidP="0069227D">
      <w:pPr>
        <w:spacing w:line="276" w:lineRule="auto"/>
        <w:jc w:val="center"/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</w:pPr>
      <w:r w:rsidRPr="00FE74C5">
        <w:rPr>
          <w:rFonts w:ascii="Cambria" w:eastAsia="Times New Roman" w:hAnsi="Cambria" w:cs="Open Sans"/>
          <w:b/>
          <w:bCs/>
          <w:color w:val="538135" w:themeColor="accent6" w:themeShade="BF"/>
          <w:kern w:val="0"/>
          <w:lang w:val="ru-RU" w:eastAsia="ru-RU"/>
          <w14:ligatures w14:val="none"/>
        </w:rPr>
        <w:t>Даты тура в 202</w:t>
      </w:r>
      <w:r w:rsidR="009D3281">
        <w:rPr>
          <w:rFonts w:ascii="Cambria" w:eastAsia="Times New Roman" w:hAnsi="Cambria" w:cs="Open Sans"/>
          <w:b/>
          <w:bCs/>
          <w:color w:val="538135" w:themeColor="accent6" w:themeShade="BF"/>
          <w:kern w:val="0"/>
          <w:lang w:val="ru-RU" w:eastAsia="ru-RU"/>
          <w14:ligatures w14:val="none"/>
        </w:rPr>
        <w:t>6</w:t>
      </w:r>
      <w:r w:rsidRPr="00FE74C5">
        <w:rPr>
          <w:rFonts w:ascii="Cambria" w:eastAsia="Times New Roman" w:hAnsi="Cambria" w:cs="Open Sans"/>
          <w:b/>
          <w:bCs/>
          <w:color w:val="538135" w:themeColor="accent6" w:themeShade="BF"/>
          <w:kern w:val="0"/>
          <w:lang w:val="ru-RU" w:eastAsia="ru-RU"/>
          <w14:ligatures w14:val="none"/>
        </w:rPr>
        <w:t xml:space="preserve"> году: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30.04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04.06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11.06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18.06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25.06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02.07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09.07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16.07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23.07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30.07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06.08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13.08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20.08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03.09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10.09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17.09</w:t>
      </w:r>
      <w:r w:rsid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 xml:space="preserve">; </w:t>
      </w:r>
      <w:r w:rsidR="0069227D" w:rsidRPr="0069227D">
        <w:rPr>
          <w:rFonts w:ascii="Cambria" w:eastAsia="Times New Roman" w:hAnsi="Cambria" w:cs="Open Sans"/>
          <w:color w:val="000000" w:themeColor="text1"/>
          <w:kern w:val="0"/>
          <w:lang w:val="ru-RU" w:eastAsia="ru-RU"/>
          <w14:ligatures w14:val="none"/>
        </w:rPr>
        <w:t>28.10</w:t>
      </w:r>
    </w:p>
    <w:p w14:paraId="626278A4" w14:textId="0DB4D065" w:rsidR="00FE74C5" w:rsidRPr="00FE74C5" w:rsidRDefault="00FE74C5" w:rsidP="00FE74C5">
      <w:pPr>
        <w:spacing w:after="240" w:line="276" w:lineRule="auto"/>
        <w:jc w:val="center"/>
        <w:rPr>
          <w:rFonts w:ascii="Cambria" w:eastAsia="Times New Roman" w:hAnsi="Cambria" w:cs="Open Sans"/>
          <w:b/>
          <w:bCs/>
          <w:color w:val="538135" w:themeColor="accent6" w:themeShade="BF"/>
          <w:kern w:val="0"/>
          <w:lang w:val="ru-RU" w:eastAsia="ru-RU"/>
          <w14:ligatures w14:val="none"/>
        </w:rPr>
      </w:pPr>
      <w:r w:rsidRPr="00FE74C5">
        <w:rPr>
          <w:rFonts w:ascii="Cambria" w:eastAsia="Times New Roman" w:hAnsi="Cambria" w:cs="Open Sans"/>
          <w:b/>
          <w:bCs/>
          <w:color w:val="538135" w:themeColor="accent6" w:themeShade="BF"/>
          <w:kern w:val="0"/>
          <w:lang w:val="ru-RU" w:eastAsia="ru-RU"/>
          <w14:ligatures w14:val="none"/>
        </w:rPr>
        <w:t>Ссылка на программу тура на сайте оператора:</w:t>
      </w:r>
      <w:r w:rsidRPr="00FE74C5">
        <w:rPr>
          <w:rFonts w:ascii="Cambria" w:eastAsia="Times New Roman" w:hAnsi="Cambria" w:cs="Open Sans"/>
          <w:color w:val="538135" w:themeColor="accent6" w:themeShade="BF"/>
          <w:kern w:val="0"/>
          <w:lang w:val="ru-RU" w:eastAsia="ru-RU"/>
          <w14:ligatures w14:val="none"/>
        </w:rPr>
        <w:t xml:space="preserve"> </w:t>
      </w:r>
      <w:hyperlink r:id="rId5" w:history="1">
        <w:r w:rsidR="008E2240" w:rsidRPr="008E2240">
          <w:rPr>
            <w:rStyle w:val="a6"/>
            <w:rFonts w:ascii="Cambria" w:eastAsia="Times New Roman" w:hAnsi="Cambria" w:cs="Open Sans"/>
            <w:color w:val="538135" w:themeColor="accent6" w:themeShade="BF"/>
            <w:kern w:val="0"/>
            <w:lang w:val="ru-RU" w:eastAsia="ru-RU"/>
            <w14:ligatures w14:val="none"/>
          </w:rPr>
          <w:t>https://umnotury.by/kalendar-turov/01-ut701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775"/>
      </w:tblGrid>
      <w:tr w:rsidR="00FE74C5" w14:paraId="46462543" w14:textId="77777777" w:rsidTr="00F562A2">
        <w:tc>
          <w:tcPr>
            <w:tcW w:w="988" w:type="dxa"/>
          </w:tcPr>
          <w:p w14:paraId="6139A68D" w14:textId="3726A081" w:rsidR="00FE74C5" w:rsidRDefault="00FE74C5" w:rsidP="00FE74C5">
            <w:pPr>
              <w:rPr>
                <w:lang w:val="ru-RU"/>
              </w:rPr>
            </w:pPr>
            <w:r w:rsidRPr="0077421F"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  <w:t>1 День</w:t>
            </w:r>
          </w:p>
        </w:tc>
        <w:tc>
          <w:tcPr>
            <w:tcW w:w="9775" w:type="dxa"/>
          </w:tcPr>
          <w:p w14:paraId="0993AE14" w14:textId="26593D66" w:rsidR="00FE74C5" w:rsidRPr="00F73264" w:rsidRDefault="00FE74C5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Встреча с руководителем группы на ж/д вокзале «Минск-Пассажирский», посадка в поезд, отправление из Минска</w:t>
            </w:r>
            <w:r w:rsidR="002B640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ориентировочно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в </w:t>
            </w:r>
            <w:r w:rsidR="002B6404">
              <w:rPr>
                <w:rStyle w:val="a4"/>
                <w:lang w:val="ru-RU"/>
              </w:rPr>
              <w:t>18:40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. Ночной переезд (плацкартный вагон).</w:t>
            </w:r>
          </w:p>
          <w:p w14:paraId="7BB7690E" w14:textId="0189F376" w:rsidR="00FE74C5" w:rsidRDefault="00FE74C5" w:rsidP="00FE74C5">
            <w:pPr>
              <w:rPr>
                <w:lang w:val="ru-RU"/>
              </w:rPr>
            </w:pP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Каждый турист получит </w:t>
            </w:r>
            <w:r w:rsidRPr="00F73264">
              <w:rPr>
                <w:rStyle w:val="a4"/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u w:val="single"/>
              </w:rPr>
              <w:t>наш авторский путеводитель</w:t>
            </w: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 с лучшими и популярными локациями города, чтобы спланировать свое свободное время!</w:t>
            </w:r>
          </w:p>
        </w:tc>
      </w:tr>
      <w:tr w:rsidR="00FE74C5" w14:paraId="2DC9D645" w14:textId="77777777" w:rsidTr="00F562A2">
        <w:tc>
          <w:tcPr>
            <w:tcW w:w="988" w:type="dxa"/>
          </w:tcPr>
          <w:p w14:paraId="293061F1" w14:textId="41A18D29" w:rsidR="00FE74C5" w:rsidRPr="0077421F" w:rsidRDefault="00FE74C5" w:rsidP="00FE74C5">
            <w:pPr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</w:pPr>
            <w:r w:rsidRPr="0077421F"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  <w:t>2 День</w:t>
            </w:r>
          </w:p>
        </w:tc>
        <w:tc>
          <w:tcPr>
            <w:tcW w:w="9775" w:type="dxa"/>
          </w:tcPr>
          <w:p w14:paraId="27E13D94" w14:textId="77777777" w:rsidR="00B15B32" w:rsidRDefault="00FE74C5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Прибытие в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САНКТ-ПЕТЕРБУРГ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="002B640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утром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.</w:t>
            </w:r>
          </w:p>
          <w:p w14:paraId="2B4FE7F5" w14:textId="77777777" w:rsidR="00B15B32" w:rsidRDefault="00FE74C5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Встреча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с одним из лучших экскурсоводов города!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Посадка в автобус.</w:t>
            </w:r>
          </w:p>
          <w:p w14:paraId="3ACBD30B" w14:textId="4BE7E42E" w:rsidR="00B15B32" w:rsidRDefault="00B15B32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</w:pPr>
            <w:r w:rsidRPr="00B15B32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Завтрак по прибытии </w:t>
            </w:r>
            <w:r w:rsidRPr="00B15B3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>(оплачивается дополнительно по желанию</w:t>
            </w:r>
            <w:r w:rsidR="00B85000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!</w:t>
            </w:r>
            <w:r w:rsidRPr="00B15B3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>).</w:t>
            </w:r>
          </w:p>
          <w:p w14:paraId="4338A356" w14:textId="77777777" w:rsidR="00B15B32" w:rsidRDefault="00FE74C5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4B0C06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Нас ожидает увлекательное путешествие по улицам и достопримечательностям Санкт-Петербурга, ведь культурная столица России признана одним из самых красивых городов в мире, в котором сосредоточено большое количество архитектурных шедевров разных эпох и стилей!</w:t>
            </w:r>
          </w:p>
          <w:p w14:paraId="5A5D2A40" w14:textId="77777777" w:rsidR="00B15B32" w:rsidRDefault="00FE74C5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ходе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обзорной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экскурсии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мы познакомимся с лучшими архитектурными ансамблями, мостами, набережными и площадями, которые заслуженно пользуются славой во всем мире! Проедем по оживлённому Невскому проспекту, где каждое здание – памятник культуры с удивительной историей, посетим Казанский Собор, побываем на Исаакиевской площади, у зданий Сената и Синода, прогуляемся к памятнику Петру I («Медный всадник»), увидим Дворцовую площадь, Зимний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Fonts w:ascii="Cambria" w:hAnsi="Cambria"/>
                <w:sz w:val="21"/>
                <w:szCs w:val="21"/>
                <w:lang w:val="ru-RU"/>
              </w:rPr>
              <w:t>дворец</w:t>
            </w:r>
            <w:r>
              <w:rPr>
                <w:rFonts w:ascii="Cambria" w:hAnsi="Cambria"/>
                <w:sz w:val="21"/>
                <w:szCs w:val="21"/>
                <w:lang w:val="ru-RU"/>
              </w:rPr>
              <w:t>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Адмиралтейство, Храм Спаса-на-Крови</w:t>
            </w:r>
            <w:proofErr w:type="gramStart"/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Марсово</w:t>
            </w:r>
            <w:proofErr w:type="gramEnd"/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поле... Также посетим стрелку Васильевского острова, увидим и узнаем историю легендарного крейсера «Аврора» ... Вы не только увидите лучшие достопримечательности Петербурга, но и узнаете много интересного о них!</w:t>
            </w:r>
          </w:p>
          <w:p w14:paraId="06A4A540" w14:textId="77777777" w:rsidR="00B15B32" w:rsidRDefault="00FE74C5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После прогуляемся по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территории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Петропавловской крепости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 которая была построена при личном участии основателя города на Заячьем острове и стала своеобразным символом города на Неве. Здесь же у нас будет уникальная возможность поприсутствовать при ежедневном полуденном выстреле пушки со стены Нарышкина бастиона.</w:t>
            </w:r>
          </w:p>
          <w:p w14:paraId="1E207F7C" w14:textId="77777777" w:rsidR="00B15B32" w:rsidRDefault="00FE74C5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Затем нас ожидает экскурсия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по рекам и каналам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: путешествие на комфортном теплоходе позволит увидеть главные достопримечательности Петербурга, которые с воды приобретают абсолютно другой ракурс! Мы полюбуемся на прекрасные здания и парки, пройдем прямо под низко висящими мостами, увидим, сколько разнообразных судов передвигается по водным «дорогам» города, а также покорим воды Невы! </w:t>
            </w: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(Оплачивается дополнительно!)</w:t>
            </w:r>
          </w:p>
          <w:p w14:paraId="2ACF1667" w14:textId="77777777" w:rsidR="00B15B32" w:rsidRDefault="00FE74C5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u w:val="single"/>
                <w:lang w:val="ru-RU"/>
              </w:rPr>
            </w:pPr>
            <w:r w:rsidRPr="0080011D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Трансфер и заселение в </w:t>
            </w:r>
            <w:hyperlink r:id="rId6" w:tgtFrame="_blank" w:history="1">
              <w:r w:rsidRPr="0080011D">
                <w:rPr>
                  <w:rStyle w:val="a6"/>
                  <w:rFonts w:ascii="Cambria" w:hAnsi="Cambria" w:cs="Open Sans"/>
                  <w:b/>
                  <w:bCs/>
                  <w:color w:val="000000" w:themeColor="text1"/>
                  <w:sz w:val="21"/>
                  <w:szCs w:val="21"/>
                </w:rPr>
                <w:t>отель "IN2IT"</w:t>
              </w:r>
            </w:hyperlink>
            <w:r w:rsidRPr="0080011D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u w:val="single"/>
              </w:rPr>
              <w:t>:</w:t>
            </w:r>
            <w:r w:rsidRPr="0080011D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80011D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уютный и современный апарт-отель расположен </w:t>
            </w:r>
            <w:r w:rsidRPr="0080011D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всего </w:t>
            </w:r>
            <w:r w:rsidRPr="0080011D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в 1 минуте ходьбы от </w:t>
            </w:r>
            <w:proofErr w:type="spellStart"/>
            <w:r w:rsidRPr="0080011D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ст.м</w:t>
            </w:r>
            <w:proofErr w:type="spellEnd"/>
            <w:r w:rsidRPr="0080011D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. "Купчино" (15 минут до самого центра!), неподалёку - магазины, торговые центры, кафе и рестораны. Светлые и просторные номера обустроены новой мебелью, современной техникой, мини-кухней, а также собственной ванной комнатой. На всей территории предоставляется высокоскоростной доступ в Интернет.</w:t>
            </w:r>
            <w:r w:rsidRPr="0080011D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80011D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u w:val="single"/>
              </w:rPr>
              <w:t>ГАРАНТИРОВАННЫЕ НОМЕРА</w:t>
            </w:r>
            <w:r w:rsidRPr="0080011D">
              <w:rPr>
                <w:rFonts w:ascii="Cambria" w:hAnsi="Cambria" w:cs="Open Sans"/>
                <w:color w:val="000000" w:themeColor="text1"/>
                <w:sz w:val="21"/>
                <w:szCs w:val="21"/>
                <w:u w:val="single"/>
              </w:rPr>
              <w:t> </w:t>
            </w:r>
            <w:r w:rsidRPr="0080011D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u w:val="single"/>
              </w:rPr>
              <w:t>на весь сезон!</w:t>
            </w:r>
          </w:p>
          <w:p w14:paraId="00701781" w14:textId="77777777" w:rsidR="00B15B32" w:rsidRDefault="00FE74C5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Свободное время </w:t>
            </w: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(как его провести – расскажет наш гид).</w:t>
            </w:r>
          </w:p>
          <w:p w14:paraId="2A7206BE" w14:textId="77777777" w:rsidR="00B15B32" w:rsidRDefault="00FE74C5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Вечером мы отправимся на </w:t>
            </w:r>
            <w:r w:rsidRPr="00F73264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>экскурсию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«Мифы и легенды Санкт-Петербурга»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во время которой насладимся атмосферой ночного города, полюбуемся искусно подсвеченными дворцами, набережными и мостами, а также услышим мистические истории и городские легенды. Маршрут охватывает самые красивые достопримечательности, такие как Смольный собор, Михайловский замок, Площадь искусств, памятник Чижику-Пыжику и ещё много увлекательных и новых мест. Перед нами откроется совершенно иной город со своими тайнами и загадками! А завершится наше путешествие</w:t>
            </w: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церемонией разведения мостов над Невой с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Style w:val="a4"/>
                <w:rFonts w:ascii="Cambria" w:hAnsi="Cambria"/>
                <w:sz w:val="21"/>
                <w:szCs w:val="21"/>
                <w:lang w:val="ru-RU"/>
              </w:rPr>
              <w:t>шампанским!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</w:t>
            </w: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(Оплачивается дополнительно!)</w:t>
            </w:r>
          </w:p>
          <w:p w14:paraId="402A31EB" w14:textId="50E2DE2B" w:rsidR="00FE74C5" w:rsidRPr="00F73264" w:rsidRDefault="00FE74C5" w:rsidP="00B15B32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Возвращение в отель. Ночлег.</w:t>
            </w:r>
          </w:p>
        </w:tc>
      </w:tr>
      <w:tr w:rsidR="00FE74C5" w14:paraId="61DA054A" w14:textId="77777777" w:rsidTr="00F562A2">
        <w:tc>
          <w:tcPr>
            <w:tcW w:w="988" w:type="dxa"/>
          </w:tcPr>
          <w:p w14:paraId="3A2F516F" w14:textId="298FB065" w:rsidR="00FE74C5" w:rsidRPr="0077421F" w:rsidRDefault="00FE74C5" w:rsidP="00FE74C5">
            <w:pPr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</w:pPr>
            <w:r w:rsidRPr="0077421F"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  <w:t>3 День</w:t>
            </w:r>
          </w:p>
        </w:tc>
        <w:tc>
          <w:tcPr>
            <w:tcW w:w="9775" w:type="dxa"/>
          </w:tcPr>
          <w:p w14:paraId="0A9DCD02" w14:textId="77777777" w:rsidR="00B15B32" w:rsidRDefault="00FE74C5" w:rsidP="002137EB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Завтрак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 в ресторане отеля. </w:t>
            </w:r>
          </w:p>
          <w:p w14:paraId="53511F62" w14:textId="6094CFF1" w:rsidR="00B15B32" w:rsidRDefault="00B15B32" w:rsidP="002137EB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С утра мы отправимся в знаменитое </w:t>
            </w:r>
            <w:r w:rsidRPr="00277FD3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Царское Село</w:t>
            </w: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где расположился самый</w:t>
            </w:r>
            <w:r w:rsidR="002137EB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большой загородный дворец Петербурга - </w:t>
            </w:r>
            <w:r w:rsidRPr="00277FD3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Екатерининский Дворец! </w:t>
            </w: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 пути узнаем историю возникновения резиденции, увидим самые знаменитые дачи Российской империи, и дачи людей, создававших историю России: дачу княгини Юсуповой, Запасной дворец, или дачу Кочубея, Дворец Ольги Палей....</w:t>
            </w:r>
          </w:p>
          <w:p w14:paraId="4D3CB731" w14:textId="45C3796C" w:rsidR="00B15B32" w:rsidRDefault="00B15B32" w:rsidP="002137EB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Первым делом отправимся в знаменитый </w:t>
            </w:r>
            <w:r w:rsidRPr="00277FD3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Екатерининский </w:t>
            </w:r>
            <w:r w:rsidRPr="00991917">
              <w:rPr>
                <w:rStyle w:val="a4"/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>дворец</w:t>
            </w:r>
            <w:r w:rsidR="00425FB9" w:rsidRPr="00991917">
              <w:rPr>
                <w:rStyle w:val="a4"/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="00425FB9" w:rsidRPr="00991917">
              <w:rPr>
                <w:i/>
                <w:iCs/>
                <w:sz w:val="21"/>
                <w:szCs w:val="21"/>
              </w:rPr>
              <w:t>(входные билеты во дворец и парк оплачиваются дополнительно!)</w:t>
            </w: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 – бывшую резиденцию императоров, которая поражает своими </w:t>
            </w: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lastRenderedPageBreak/>
              <w:t xml:space="preserve">размерами: длина фасада более 300 метров, а великолепное убранство дворца, многочисленные цветущие аллеи создают чудесную атмосферу! Внутри - роскошные интерьеры, созданные великим архитектором Растрелли. На золочение всех украшений дворца ушло около 100 килограммов золота! Мы посетим знаменитые Арабесковый зал, Зеленую столовую, Китайскую гостиную Александра </w:t>
            </w:r>
            <w:proofErr w:type="gramStart"/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I ,</w:t>
            </w:r>
            <w:proofErr w:type="gramEnd"/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а главной "изюминкой" станет посещение </w:t>
            </w:r>
            <w:r w:rsidRPr="00277FD3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Янтарной комнаты</w:t>
            </w: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!</w:t>
            </w:r>
          </w:p>
          <w:p w14:paraId="78E20CB7" w14:textId="77777777" w:rsidR="00B15B32" w:rsidRDefault="00B15B32" w:rsidP="002137EB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Затем прогуляемся по </w:t>
            </w:r>
            <w:r w:rsidRPr="00277FD3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Екатерининскому парку</w:t>
            </w: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где расположено множество объектов культурного наследия, а многочисленные скульптуры не уступают по красоте и символизму знаменитым монументам Летнего сада. Парк знаменит своими памятниками архитектуры и живописными ландшафтами.</w:t>
            </w:r>
          </w:p>
          <w:p w14:paraId="04215425" w14:textId="77777777" w:rsidR="00B15B32" w:rsidRDefault="00B15B32" w:rsidP="002137EB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Отправление в Санкт-Петербург.</w:t>
            </w:r>
          </w:p>
          <w:p w14:paraId="69F3F517" w14:textId="77777777" w:rsidR="00B15B32" w:rsidRDefault="00B15B32" w:rsidP="002137EB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По возвращению в Санкт-Петербург</w:t>
            </w:r>
            <w:r w:rsidR="00FE74C5"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мы отправимся на </w:t>
            </w:r>
            <w:r w:rsidR="00FE74C5"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нашу новую авторскую экскурсию "Блеск и нищета Петербурга"</w:t>
            </w:r>
            <w:r w:rsidR="00FE74C5"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во время которой "смахнем нафталиновый налет" с типичных туристических маршрутов и откроем абсолютно новые и тайные локации! Прочувствуем особую атмосферу города через призму </w:t>
            </w:r>
            <w:r w:rsidR="00FE74C5"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архитектурах ансамблей, доходных домов, парадных и дворов-колодцев</w:t>
            </w:r>
            <w:r w:rsidR="00FE74C5"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которые мы обязательно посетим, совершив незабываемое путешествие сквозь века!</w:t>
            </w:r>
          </w:p>
          <w:p w14:paraId="0C20F953" w14:textId="77777777" w:rsidR="00B15B32" w:rsidRDefault="00FE74C5" w:rsidP="002137EB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Узнаем, как за внешним блеском фасадов домов и парадных, облицованных лепниной, отчетливо видно бездушие и бесчеловечность Петербурга разных веков, губящего живые души маленьких, бедных людей, обитателей чердаков и подвалов, и если знать историю создания доходных домов, то уже не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стройной громадой, а кучей набросанных один на другой домов, гремящих улиц, кипящей меркантильности, безобразной кучей мод, нарядов, чиновников, диких северных ночей, блеска и низкой бесцветности раскроется нам истинный Петербург!</w:t>
            </w:r>
          </w:p>
          <w:p w14:paraId="7E7DE8FE" w14:textId="02EFFDCA" w:rsidR="00B15B32" w:rsidRPr="00B85000" w:rsidRDefault="00FE74C5" w:rsidP="00B85000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Вместе посетим самые интересные и загадочные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дворы-колодцы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а желающие смогут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подняться на крышу</w:t>
            </w:r>
            <w:r w:rsidR="00B85000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="00B85000" w:rsidRPr="00B15B3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>(По желанию! Оплачивается дополнительно!</w:t>
            </w:r>
            <w:proofErr w:type="gramStart"/>
            <w:r w:rsidR="00B85000" w:rsidRPr="00B15B3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>)</w:t>
            </w:r>
            <w:r w:rsidR="00B85000" w:rsidRPr="00B15B32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</w:t>
            </w:r>
            <w:proofErr w:type="gramEnd"/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откуда открывается чудеснейший вид на город!</w:t>
            </w:r>
          </w:p>
          <w:p w14:paraId="3801B906" w14:textId="3523E2E3" w:rsidR="00BB03AD" w:rsidRPr="00BB03AD" w:rsidRDefault="00FE74C5" w:rsidP="00BB03AD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Style w:val="a5"/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</w:pPr>
            <w:r w:rsidRPr="00B90DE1">
              <w:rPr>
                <w:rStyle w:val="a4"/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>ВНИМАНИЕ!</w:t>
            </w:r>
            <w:r w:rsidRPr="00B90DE1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Данная экскурсия проводится исключительно для наших туристов! Маршрут каждой авторской экскурсии мы разрабатываем самостоятельно: сложно, муторно, но мы научились это делать интересно! </w:t>
            </w:r>
            <w:r w:rsidRPr="00F73264">
              <w:rPr>
                <w:rStyle w:val="a4"/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>Мы любим то, чем занимаемся и выводим в приоритет качество! </w:t>
            </w:r>
            <w:r w:rsidRPr="00F73264">
              <w:rPr>
                <w:rStyle w:val="a5"/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>Ничего похожего в Петербурге нет! </w:t>
            </w:r>
          </w:p>
          <w:p w14:paraId="04B03608" w14:textId="77F8F5B0" w:rsidR="00031551" w:rsidRDefault="00031551" w:rsidP="00BB03AD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Style w:val="a5"/>
                <w:rFonts w:ascii="Cambria" w:hAnsi="Cambria" w:cs="Open Sans"/>
                <w:i w:val="0"/>
                <w:iCs w:val="0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Style w:val="a5"/>
                <w:rFonts w:ascii="Cambria" w:hAnsi="Cambria" w:cs="Open Sans"/>
                <w:i w:val="0"/>
                <w:iCs w:val="0"/>
                <w:color w:val="000000" w:themeColor="text1"/>
                <w:sz w:val="21"/>
                <w:szCs w:val="21"/>
                <w:lang w:val="ru-RU"/>
              </w:rPr>
              <w:t xml:space="preserve">Далее мы предлагаем вам варианты программы на выбор </w:t>
            </w:r>
            <w:r w:rsidRPr="00052ED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(</w:t>
            </w:r>
            <w:r w:rsidRPr="00031551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подъезд до</w:t>
            </w:r>
            <w:r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места осуществляется на общественном транспорте!)</w:t>
            </w:r>
            <w:r>
              <w:rPr>
                <w:rStyle w:val="a5"/>
                <w:rFonts w:ascii="Cambria" w:hAnsi="Cambria" w:cs="Open Sans"/>
                <w:i w:val="0"/>
                <w:iCs w:val="0"/>
                <w:color w:val="000000" w:themeColor="text1"/>
                <w:sz w:val="21"/>
                <w:szCs w:val="21"/>
                <w:lang w:val="ru-RU"/>
              </w:rPr>
              <w:t>:</w:t>
            </w:r>
          </w:p>
          <w:p w14:paraId="2D170928" w14:textId="02303EA5" w:rsidR="00BB03AD" w:rsidRPr="00031551" w:rsidRDefault="00031551" w:rsidP="00BB03AD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Style w:val="a5"/>
                <w:rFonts w:ascii="Cambria" w:hAnsi="Cambria" w:cs="Open Sans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Style w:val="a5"/>
                <w:rFonts w:ascii="Cambria" w:hAnsi="Cambria" w:cs="Open Sans"/>
                <w:i w:val="0"/>
                <w:iCs w:val="0"/>
                <w:color w:val="000000" w:themeColor="text1"/>
                <w:sz w:val="21"/>
                <w:szCs w:val="21"/>
                <w:lang w:val="ru-RU"/>
              </w:rPr>
              <w:t>Мы п</w:t>
            </w:r>
            <w:r w:rsidR="00BB03AD" w:rsidRPr="00BB03AD">
              <w:rPr>
                <w:rStyle w:val="a5"/>
                <w:rFonts w:ascii="Cambria" w:hAnsi="Cambria" w:cs="Open Sans"/>
                <w:i w:val="0"/>
                <w:iCs w:val="0"/>
                <w:color w:val="000000" w:themeColor="text1"/>
                <w:sz w:val="21"/>
                <w:szCs w:val="21"/>
                <w:lang w:val="ru-RU"/>
              </w:rPr>
              <w:t xml:space="preserve">риглашаем вас в сердце культурной столицы — </w:t>
            </w:r>
            <w:r w:rsidR="00BB03AD" w:rsidRPr="00031551">
              <w:rPr>
                <w:rStyle w:val="a5"/>
                <w:rFonts w:ascii="Cambria" w:hAnsi="Cambria" w:cs="Open Sans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ru-RU"/>
              </w:rPr>
              <w:t xml:space="preserve">в Государственный Эрмитаж. </w:t>
            </w:r>
          </w:p>
          <w:p w14:paraId="3A6D3151" w14:textId="6E301FFF" w:rsidR="00BB03AD" w:rsidRPr="00031551" w:rsidRDefault="00BB03AD" w:rsidP="00BB03AD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BB03AD">
              <w:rPr>
                <w:rStyle w:val="a5"/>
                <w:rFonts w:ascii="Cambria" w:hAnsi="Cambria" w:cs="Open Sans"/>
                <w:i w:val="0"/>
                <w:iCs w:val="0"/>
                <w:color w:val="000000" w:themeColor="text1"/>
                <w:sz w:val="21"/>
                <w:szCs w:val="21"/>
                <w:lang w:val="ru-RU"/>
              </w:rPr>
              <w:t xml:space="preserve">Вы </w:t>
            </w:r>
            <w:r w:rsidR="00031551">
              <w:rPr>
                <w:rStyle w:val="a5"/>
                <w:rFonts w:ascii="Cambria" w:hAnsi="Cambria" w:cs="Open Sans"/>
                <w:i w:val="0"/>
                <w:iCs w:val="0"/>
                <w:color w:val="000000" w:themeColor="text1"/>
                <w:sz w:val="21"/>
                <w:szCs w:val="21"/>
                <w:lang w:val="ru-RU"/>
              </w:rPr>
              <w:t>сможете</w:t>
            </w:r>
            <w:r w:rsidRPr="00BB03AD">
              <w:rPr>
                <w:rStyle w:val="a5"/>
                <w:rFonts w:ascii="Cambria" w:hAnsi="Cambria" w:cs="Open Sans"/>
                <w:i w:val="0"/>
                <w:iCs w:val="0"/>
                <w:color w:val="000000" w:themeColor="text1"/>
                <w:sz w:val="21"/>
                <w:szCs w:val="21"/>
                <w:lang w:val="ru-RU"/>
              </w:rPr>
              <w:t xml:space="preserve"> самостоятельно построить свой маршрут по роскошным залам Зимнего дворца, посвящая каждому экспонату столько времени, сколько захочется. А для тех, кто хочет узнать больше, но ценит личное пространство, мы предлагаем аудиогиды. С ними вы сможете неспешно прогуливаться по парадным галереям, открывая для себя тайны царских династий, шедевры импрессионистов или искусство Древнего мира. Этот день в Эрмитаже — ваш личный диалог с прекрасным.</w:t>
            </w:r>
            <w:r w:rsidR="00031551">
              <w:rPr>
                <w:rStyle w:val="a5"/>
                <w:rFonts w:ascii="Cambria" w:hAnsi="Cambria" w:cs="Open Sans"/>
                <w:i w:val="0"/>
                <w:iCs w:val="0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="00031551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(Входные билеты приобретаются самостоятельно)</w:t>
            </w:r>
          </w:p>
          <w:p w14:paraId="705E78C6" w14:textId="0FF1FA50" w:rsidR="00FE74C5" w:rsidRPr="00B15B32" w:rsidRDefault="00031551" w:rsidP="002137EB">
            <w:pPr>
              <w:pStyle w:val="justifyfull"/>
              <w:shd w:val="clear" w:color="auto" w:fill="FFFFFF"/>
              <w:spacing w:before="0" w:beforeAutospacing="0" w:after="0" w:afterAutospacing="0"/>
              <w:ind w:firstLine="312"/>
              <w:jc w:val="both"/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Либо вечером</w:t>
            </w:r>
            <w:r w:rsidR="00B15B32" w:rsidRPr="00B15B32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нас ожидает развлекательная экскурсия </w:t>
            </w:r>
            <w:r w:rsidR="00B15B32" w:rsidRPr="00B15B32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>"В Питере - пить!"</w:t>
            </w:r>
            <w:r w:rsidR="00B15B32" w:rsidRPr="00B15B32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: это настоящий загул, цель которого - познакомить нас с </w:t>
            </w:r>
            <w:r w:rsidR="0034348C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насыщенной</w:t>
            </w:r>
            <w:r w:rsidR="00B15B32" w:rsidRPr="00B15B32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ночной жизнью города и его барной культурой! Вместе с нашим веселым экскурсоводом совершим настоящий "забег" по самым культовым местам с множеством забавных историй и приключений, которые будут греть не только душу! В городе за последнее время сформировалась целая субкультура ночных баров и арт-кафе, разбросанных по центру города, большинство из которых даже не имеют вывески на входе или сайта в интернете. Такие заведения обычно посещают только местные и те, кто о них знает! </w:t>
            </w:r>
            <w:r w:rsidR="00B15B32" w:rsidRPr="00B15B32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>Мы посетим несколько баров, узнаем крутые истории их появления, а также продегустируем их фирменные напитки! Скучно никому не будет!</w:t>
            </w:r>
            <w:r w:rsidR="00B15B32" w:rsidRPr="00B15B32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="00B15B32" w:rsidRPr="00B15B3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>(По желанию! Оплачивается дополнительно!)</w:t>
            </w:r>
            <w:r w:rsidR="00FE74C5" w:rsidRPr="00B15B32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</w:p>
          <w:p w14:paraId="4453E737" w14:textId="3BD57D8D" w:rsidR="00A00AC9" w:rsidRPr="00B15B32" w:rsidRDefault="00FE74C5" w:rsidP="002137EB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="00B15B32" w:rsidRPr="00B15B32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Свободное время. </w:t>
            </w:r>
            <w:r w:rsidR="00B15B32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Самостоятельное возвращение в отель. </w:t>
            </w:r>
            <w:r w:rsidR="00B15B32" w:rsidRPr="00B15B32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Ночлег.</w:t>
            </w:r>
          </w:p>
        </w:tc>
      </w:tr>
      <w:tr w:rsidR="00FE74C5" w14:paraId="1B082C1D" w14:textId="77777777" w:rsidTr="00F562A2">
        <w:tc>
          <w:tcPr>
            <w:tcW w:w="988" w:type="dxa"/>
          </w:tcPr>
          <w:p w14:paraId="3BBAFDB5" w14:textId="27C767D7" w:rsidR="00FE74C5" w:rsidRPr="0077421F" w:rsidRDefault="00FE74C5" w:rsidP="00FE74C5">
            <w:pPr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</w:pPr>
            <w:r w:rsidRPr="0077421F"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  <w:lastRenderedPageBreak/>
              <w:t>4 День</w:t>
            </w:r>
          </w:p>
        </w:tc>
        <w:tc>
          <w:tcPr>
            <w:tcW w:w="9775" w:type="dxa"/>
          </w:tcPr>
          <w:p w14:paraId="3A912EDD" w14:textId="77777777" w:rsidR="00FE74C5" w:rsidRPr="00F73264" w:rsidRDefault="00FE74C5" w:rsidP="00FE74C5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Завтрак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в ресторане отеля. Освобождение номеров.</w:t>
            </w:r>
          </w:p>
          <w:p w14:paraId="6EBFAB0D" w14:textId="77777777" w:rsidR="00FE74C5" w:rsidRPr="00F73264" w:rsidRDefault="00FE74C5" w:rsidP="00FE74C5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Сегодня нас ждет незабываемое путешествие во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дворцово-парковый ансамбль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Style w:val="a4"/>
                <w:rFonts w:ascii="Cambria" w:hAnsi="Cambria"/>
                <w:sz w:val="21"/>
                <w:szCs w:val="21"/>
                <w:lang w:val="ru-RU"/>
              </w:rPr>
              <w:t>Петергоф -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загородную резиденцию Петра I, название которого стало брендом, благодаря своим масштабам и количеству достопримечательностей!</w:t>
            </w:r>
          </w:p>
          <w:p w14:paraId="4A11F899" w14:textId="77777777" w:rsidR="00FE74C5" w:rsidRPr="00F73264" w:rsidRDefault="00FE74C5" w:rsidP="00FE74C5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По дороге узнаем, как формировалась и строилась пышная резиденция, почему у пригорода два имени – Петергоф и Петродворец, а также как устроены фонтаны, ведь здесь нет ни единого насоса!</w:t>
            </w:r>
          </w:p>
          <w:p w14:paraId="2E7AEE8F" w14:textId="1A274D74" w:rsidR="00FE74C5" w:rsidRPr="00F73264" w:rsidRDefault="00FE74C5" w:rsidP="00FE74C5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="000F0C56" w:rsidRPr="000F0C56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По приезде в </w:t>
            </w:r>
            <w:r w:rsidR="000F0C56" w:rsidRPr="000F0C56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>Петергоф</w:t>
            </w:r>
            <w:r w:rsidR="000F0C56" w:rsidRPr="000F0C56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нас ждет незабываемая прогулка по </w:t>
            </w:r>
            <w:r w:rsidR="000F0C56" w:rsidRPr="000F0C56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>Нижнему парку</w:t>
            </w:r>
            <w:r w:rsidR="000F0C56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="000F0C56" w:rsidRPr="000F0C56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(Входные билеты в Нижний парк оплачиваются дополнительно!)</w:t>
            </w:r>
            <w:r w:rsidR="000F0C56" w:rsidRPr="000F0C56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— истинному шедевру мирового садово-паркового искусства. В сопровождении лицензированных экскурсоводов вы погрузитесь в историю создания "Русского Версаля" и узнаете, какие амбициозные цели преследовал Пётр I при строительстве этого приморского великолепия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 как пристрастия императоров и императриц отразились на внешнем облике дворца и парка; как царь любил шутить над напудренными гостями; что символизируют статуи... В парке расположено 180 фонтанов и 4 красивейших фонтанных каскада: эстетика регулярного парка Русского Версаля оставит неизгладимые впечатления! Пройдем по садовым лабиринтам, осмотрим малые дворцы, полюбуемся шедеврами архитектуры, а также прогуляемся по берегу Финского залива...</w:t>
            </w:r>
          </w:p>
          <w:p w14:paraId="3D1EA9C8" w14:textId="77777777" w:rsidR="00FE74C5" w:rsidRPr="00F73264" w:rsidRDefault="00FE74C5" w:rsidP="00FE74C5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lastRenderedPageBreak/>
              <w:t xml:space="preserve">    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 свободное время желающие смогут посетить Екатерининский корпус, Банный корпус, один из малых дворцов и прогуляться по территории Верхнего парка.</w:t>
            </w:r>
          </w:p>
          <w:p w14:paraId="5C644295" w14:textId="77777777" w:rsidR="00FE74C5" w:rsidRPr="00F73264" w:rsidRDefault="00FE74C5" w:rsidP="00FE74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Затем перед нами откроет свои ворота один из самых замечательных городов-портов России –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Кронштадт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куда мы попадем по тоннелю, созданному в дамбе, которая защищает Санкт-Петербург от наводнений.</w:t>
            </w:r>
          </w:p>
          <w:p w14:paraId="0D5B41AC" w14:textId="77777777" w:rsidR="00FE74C5" w:rsidRPr="00F73264" w:rsidRDefault="00FE74C5" w:rsidP="00FE74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Кронштадт – удивительное место, которое имеет три грани: порт, военная крепость и обыкновенный мирный город. В ходе экскурсии познакомимся с якорной и Соборной площадями, знаменитым Морским Никольским собором, чугунной мостовой, Петровским парком, увидим знаменитый футшток (от его нуля измеряют глубины Балтийского моря и абсолютных высот на всей территории России), а с Петровской пристани сможем понаблюдать за военными кораблями, которые стоят в Средней гавани. Изюминкой поездки станет посещение новомодного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парка "Остров фортов"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: первый и самый большой в России парк, посвященный военно-морскому флоту. На его территории расположены десятки объектов — от мемориалов до спортивных площадок, сделанных в морской тематике.</w:t>
            </w:r>
          </w:p>
          <w:p w14:paraId="0FA3D3FC" w14:textId="5EB37A9E" w:rsidR="00FE74C5" w:rsidRPr="00F73264" w:rsidRDefault="00FE74C5" w:rsidP="00FE74C5">
            <w:pPr>
              <w:pStyle w:val="justifyfull"/>
              <w:shd w:val="clear" w:color="auto" w:fill="FFFFFF"/>
              <w:spacing w:before="0" w:beforeAutospacing="0" w:after="0" w:afterAutospacing="0"/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Style w:val="a4"/>
                <w:rFonts w:ascii="Cambria" w:hAnsi="Cambria"/>
                <w:sz w:val="21"/>
                <w:szCs w:val="21"/>
                <w:lang w:val="ru-RU"/>
              </w:rPr>
              <w:t xml:space="preserve">    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Возвращение в Санкт-Петербург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.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Трансфер на вокзал. </w:t>
            </w:r>
            <w:r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Отправление поезда </w:t>
            </w:r>
            <w:r w:rsidR="002B640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ориентировочно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18</w:t>
            </w:r>
            <w:r w:rsidR="002B640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:00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. Ночной переезд (плацкартный вагон).</w:t>
            </w:r>
          </w:p>
        </w:tc>
      </w:tr>
      <w:tr w:rsidR="00FE74C5" w14:paraId="65EDFE65" w14:textId="77777777" w:rsidTr="00F562A2">
        <w:tc>
          <w:tcPr>
            <w:tcW w:w="988" w:type="dxa"/>
          </w:tcPr>
          <w:p w14:paraId="36AD870D" w14:textId="5A120EA4" w:rsidR="00FE74C5" w:rsidRPr="0077421F" w:rsidRDefault="00FE74C5" w:rsidP="00FE74C5">
            <w:pPr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</w:pPr>
            <w:r w:rsidRPr="0077421F"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  <w:lastRenderedPageBreak/>
              <w:t>5 День</w:t>
            </w:r>
          </w:p>
        </w:tc>
        <w:tc>
          <w:tcPr>
            <w:tcW w:w="9775" w:type="dxa"/>
          </w:tcPr>
          <w:p w14:paraId="3A22D910" w14:textId="06D4DE18" w:rsidR="00FE74C5" w:rsidRPr="00F73264" w:rsidRDefault="00FE74C5" w:rsidP="00FE74C5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="002B640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У</w:t>
            </w:r>
            <w:r w:rsidR="002B6404">
              <w:rPr>
                <w:lang w:val="ru-RU"/>
              </w:rPr>
              <w:t>тром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мы прибудем в Минск с полным багажом положительных воспоминаний, будем рассматривать многочисленные фотографии, делиться впечатлениями с друзьями и коллегами, а также планировать свое следующее путешествие с нами!</w:t>
            </w:r>
          </w:p>
        </w:tc>
      </w:tr>
    </w:tbl>
    <w:p w14:paraId="47827F3A" w14:textId="196CC400" w:rsidR="00566593" w:rsidRDefault="00566593" w:rsidP="00FE74C5">
      <w:pPr>
        <w:rPr>
          <w:lang w:val="ru-RU"/>
        </w:rPr>
      </w:pPr>
    </w:p>
    <w:p w14:paraId="7CA7E0E1" w14:textId="4F6B105F" w:rsidR="00FE74C5" w:rsidRDefault="00FE74C5" w:rsidP="00FE74C5">
      <w:pPr>
        <w:rPr>
          <w:lang w:val="ru-RU"/>
        </w:rPr>
      </w:pPr>
    </w:p>
    <w:p w14:paraId="51A43EE1" w14:textId="24394A6A" w:rsidR="00FE74C5" w:rsidRPr="005D27C2" w:rsidRDefault="00FE74C5" w:rsidP="00FE74C5">
      <w:pPr>
        <w:jc w:val="center"/>
        <w:rPr>
          <w:rFonts w:ascii="Cambria" w:eastAsia="Times New Roman" w:hAnsi="Cambria" w:cs="Open Sans"/>
          <w:b/>
          <w:bCs/>
          <w:color w:val="538135" w:themeColor="accent6" w:themeShade="BF"/>
          <w:kern w:val="0"/>
          <w:sz w:val="36"/>
          <w:szCs w:val="36"/>
          <w:lang w:val="ru-RU" w:eastAsia="ru-RU"/>
          <w14:ligatures w14:val="none"/>
        </w:rPr>
      </w:pPr>
      <w:r w:rsidRPr="005D27C2">
        <w:rPr>
          <w:rFonts w:ascii="Cambria" w:eastAsia="Times New Roman" w:hAnsi="Cambria" w:cs="Open Sans"/>
          <w:b/>
          <w:bCs/>
          <w:color w:val="538135" w:themeColor="accent6" w:themeShade="BF"/>
          <w:kern w:val="0"/>
          <w:sz w:val="36"/>
          <w:szCs w:val="36"/>
          <w:lang w:val="ru-RU" w:eastAsia="ru-RU"/>
          <w14:ligatures w14:val="none"/>
        </w:rPr>
        <w:t xml:space="preserve">Стоимость тура: </w:t>
      </w:r>
      <w:r w:rsidR="00F562A2">
        <w:rPr>
          <w:rFonts w:ascii="Cambria" w:eastAsia="Times New Roman" w:hAnsi="Cambria" w:cs="Open Sans"/>
          <w:b/>
          <w:bCs/>
          <w:color w:val="538135" w:themeColor="accent6" w:themeShade="BF"/>
          <w:kern w:val="0"/>
          <w:sz w:val="36"/>
          <w:szCs w:val="36"/>
          <w:lang w:val="ru-RU" w:eastAsia="ru-RU"/>
          <w14:ligatures w14:val="none"/>
        </w:rPr>
        <w:t>175</w:t>
      </w:r>
      <w:r w:rsidRPr="005D27C2">
        <w:rPr>
          <w:rFonts w:ascii="Cambria" w:eastAsia="Times New Roman" w:hAnsi="Cambria" w:cs="Open Sans"/>
          <w:b/>
          <w:bCs/>
          <w:color w:val="538135" w:themeColor="accent6" w:themeShade="BF"/>
          <w:kern w:val="0"/>
          <w:sz w:val="36"/>
          <w:szCs w:val="36"/>
          <w:lang w:val="ru-RU" w:eastAsia="ru-RU"/>
          <w14:ligatures w14:val="none"/>
        </w:rPr>
        <w:t xml:space="preserve">$ + </w:t>
      </w:r>
      <w:r w:rsidR="005D27C2" w:rsidRPr="005D27C2">
        <w:rPr>
          <w:rFonts w:ascii="Cambria" w:eastAsia="Times New Roman" w:hAnsi="Cambria" w:cs="Open Sans"/>
          <w:b/>
          <w:bCs/>
          <w:color w:val="538135" w:themeColor="accent6" w:themeShade="BF"/>
          <w:kern w:val="0"/>
          <w:sz w:val="36"/>
          <w:szCs w:val="36"/>
          <w:lang w:val="ru-RU" w:eastAsia="ru-RU"/>
          <w14:ligatures w14:val="none"/>
        </w:rPr>
        <w:t>4</w:t>
      </w:r>
      <w:r w:rsidRPr="005D27C2">
        <w:rPr>
          <w:rFonts w:ascii="Cambria" w:eastAsia="Times New Roman" w:hAnsi="Cambria" w:cs="Open Sans"/>
          <w:b/>
          <w:bCs/>
          <w:color w:val="538135" w:themeColor="accent6" w:themeShade="BF"/>
          <w:kern w:val="0"/>
          <w:sz w:val="36"/>
          <w:szCs w:val="36"/>
          <w:lang w:val="ru-RU" w:eastAsia="ru-RU"/>
          <w14:ligatures w14:val="none"/>
        </w:rPr>
        <w:t>50B</w:t>
      </w:r>
      <w:r w:rsidRPr="005D27C2">
        <w:rPr>
          <w:rFonts w:ascii="Cambria" w:eastAsia="Times New Roman" w:hAnsi="Cambria" w:cs="Open Sans"/>
          <w:b/>
          <w:bCs/>
          <w:color w:val="538135" w:themeColor="accent6" w:themeShade="BF"/>
          <w:kern w:val="0"/>
          <w:sz w:val="36"/>
          <w:szCs w:val="36"/>
          <w:lang w:val="en-US" w:eastAsia="ru-RU"/>
          <w14:ligatures w14:val="none"/>
        </w:rPr>
        <w:t>YN</w:t>
      </w:r>
    </w:p>
    <w:p w14:paraId="75A3D47C" w14:textId="77777777" w:rsidR="0011679F" w:rsidRPr="00D35DD2" w:rsidRDefault="0011679F" w:rsidP="00FE74C5">
      <w:pPr>
        <w:jc w:val="center"/>
        <w:rPr>
          <w:rFonts w:ascii="Cambria" w:eastAsia="Times New Roman" w:hAnsi="Cambria" w:cs="Open Sans"/>
          <w:b/>
          <w:bCs/>
          <w:color w:val="000000" w:themeColor="text1"/>
          <w:kern w:val="0"/>
          <w:sz w:val="36"/>
          <w:szCs w:val="36"/>
          <w:lang w:val="ru-RU" w:eastAsia="ru-RU"/>
          <w14:ligatures w14:val="none"/>
        </w:rPr>
      </w:pPr>
    </w:p>
    <w:p w14:paraId="250D2A9C" w14:textId="21F14625" w:rsidR="00FE74C5" w:rsidRDefault="00FE74C5" w:rsidP="00FE74C5">
      <w:pPr>
        <w:jc w:val="center"/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</w:pPr>
      <w:r w:rsidRPr="00AE2404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*на выезд</w:t>
      </w:r>
      <w:r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ы</w:t>
      </w:r>
      <w:r w:rsidRPr="00AE2404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 xml:space="preserve"> </w:t>
      </w:r>
      <w:r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1</w:t>
      </w:r>
      <w:r w:rsidR="005D27C2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8</w:t>
      </w:r>
      <w:r w:rsidRPr="00AE2404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.06</w:t>
      </w:r>
      <w:r w:rsidR="0011679F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, 2</w:t>
      </w:r>
      <w:r w:rsidR="005D27C2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5</w:t>
      </w:r>
      <w:r w:rsidR="0011679F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.06 и</w:t>
      </w:r>
      <w:r w:rsidRPr="00AE2404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 xml:space="preserve"> 1</w:t>
      </w:r>
      <w:r w:rsidR="005D27C2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7</w:t>
      </w:r>
      <w:r w:rsidRPr="00AE2404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 xml:space="preserve">.09 стоимость </w:t>
      </w:r>
      <w:r w:rsidR="00F562A2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185</w:t>
      </w:r>
      <w:r w:rsidRPr="00AE2404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 xml:space="preserve">$ + </w:t>
      </w:r>
      <w:r w:rsidR="005D27C2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4</w:t>
      </w:r>
      <w:r w:rsidRPr="00AE2404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ru-RU" w:eastAsia="ru-RU"/>
          <w14:ligatures w14:val="none"/>
        </w:rPr>
        <w:t>50B</w:t>
      </w:r>
      <w:r w:rsidRPr="00AE2404">
        <w:rPr>
          <w:rFonts w:ascii="Cambria" w:eastAsia="Times New Roman" w:hAnsi="Cambria" w:cs="Open Sans"/>
          <w:b/>
          <w:bCs/>
          <w:color w:val="000000" w:themeColor="text1"/>
          <w:kern w:val="0"/>
          <w:sz w:val="22"/>
          <w:szCs w:val="22"/>
          <w:lang w:val="en-US" w:eastAsia="ru-RU"/>
          <w14:ligatures w14:val="none"/>
        </w:rPr>
        <w:t>YN</w:t>
      </w:r>
    </w:p>
    <w:p w14:paraId="67D54812" w14:textId="77777777" w:rsidR="0011679F" w:rsidRDefault="0011679F" w:rsidP="00FE74C5">
      <w:pPr>
        <w:rPr>
          <w:lang w:val="ru-RU"/>
        </w:rPr>
      </w:pPr>
    </w:p>
    <w:p w14:paraId="6E8DE4FE" w14:textId="5496CA66" w:rsidR="00FE74C5" w:rsidRDefault="00FE74C5" w:rsidP="00FE74C5">
      <w:pPr>
        <w:rPr>
          <w:lang w:val="ru-RU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815"/>
        <w:gridCol w:w="5953"/>
      </w:tblGrid>
      <w:tr w:rsidR="00FE74C5" w14:paraId="09125962" w14:textId="77777777" w:rsidTr="009743F8">
        <w:tc>
          <w:tcPr>
            <w:tcW w:w="4815" w:type="dxa"/>
          </w:tcPr>
          <w:p w14:paraId="1AAB03EB" w14:textId="77777777" w:rsidR="00FE74C5" w:rsidRPr="00D50707" w:rsidRDefault="00FE74C5" w:rsidP="007C6169">
            <w:pPr>
              <w:jc w:val="center"/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</w:pPr>
            <w:r w:rsidRPr="00D50707"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  <w:t>В СТОИМОСТЬ ВХОДИТ:</w:t>
            </w:r>
          </w:p>
        </w:tc>
        <w:tc>
          <w:tcPr>
            <w:tcW w:w="5953" w:type="dxa"/>
          </w:tcPr>
          <w:p w14:paraId="2DC210FC" w14:textId="77777777" w:rsidR="00FE74C5" w:rsidRPr="00D50707" w:rsidRDefault="00FE74C5" w:rsidP="007C6169">
            <w:pPr>
              <w:jc w:val="center"/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</w:pPr>
            <w:r w:rsidRPr="00D50707">
              <w:rPr>
                <w:rFonts w:ascii="Cambria" w:eastAsia="Times New Roman" w:hAnsi="Cambria" w:cs="Open Sans"/>
                <w:b/>
                <w:bCs/>
                <w:color w:val="000000" w:themeColor="text1"/>
                <w:kern w:val="0"/>
                <w:lang w:val="ru-RU" w:eastAsia="ru-RU"/>
                <w14:ligatures w14:val="none"/>
              </w:rPr>
              <w:t>ДОПОЛНИТЕЛЬНО ОПЛАЧИВАЕТСЯ:</w:t>
            </w:r>
          </w:p>
        </w:tc>
      </w:tr>
      <w:tr w:rsidR="00FE74C5" w:rsidRPr="004D666E" w14:paraId="76F4C6C7" w14:textId="77777777" w:rsidTr="009743F8">
        <w:tc>
          <w:tcPr>
            <w:tcW w:w="4815" w:type="dxa"/>
          </w:tcPr>
          <w:p w14:paraId="1FFBC32B" w14:textId="77777777" w:rsidR="00FE74C5" w:rsidRPr="004D666E" w:rsidRDefault="00FE74C5" w:rsidP="007C6169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/>
                <w:sz w:val="20"/>
                <w:szCs w:val="20"/>
              </w:rPr>
              <w:t>Проезд поездом по маршруту "</w:t>
            </w:r>
            <w:proofErr w:type="gramStart"/>
            <w:r w:rsidRPr="004D666E">
              <w:rPr>
                <w:rFonts w:ascii="Cambria" w:hAnsi="Cambria"/>
                <w:sz w:val="20"/>
                <w:szCs w:val="20"/>
              </w:rPr>
              <w:t>Минск - Санкт-Петербург</w:t>
            </w:r>
            <w:proofErr w:type="gramEnd"/>
            <w:r w:rsidRPr="004D666E">
              <w:rPr>
                <w:rFonts w:ascii="Cambria" w:hAnsi="Cambria"/>
                <w:sz w:val="20"/>
                <w:szCs w:val="20"/>
              </w:rPr>
              <w:t xml:space="preserve"> - Минск" (плацкартный вагон);</w:t>
            </w:r>
          </w:p>
          <w:p w14:paraId="187B15CD" w14:textId="77777777" w:rsidR="00FE74C5" w:rsidRPr="004D666E" w:rsidRDefault="00FE74C5" w:rsidP="007C6169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/>
                <w:sz w:val="20"/>
                <w:szCs w:val="20"/>
              </w:rPr>
              <w:t>Транспортное обслуживание по всему маршруту в Санкт-Петербурге;</w:t>
            </w:r>
          </w:p>
          <w:p w14:paraId="45001065" w14:textId="77777777" w:rsidR="00FE74C5" w:rsidRPr="004D666E" w:rsidRDefault="00FE74C5" w:rsidP="007C6169">
            <w:pPr>
              <w:rPr>
                <w:rFonts w:ascii="Cambria" w:hAnsi="Cambria"/>
                <w:sz w:val="20"/>
                <w:szCs w:val="20"/>
              </w:rPr>
            </w:pPr>
            <w:r w:rsidRPr="0080011D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80011D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80011D">
              <w:rPr>
                <w:rFonts w:ascii="Cambria" w:hAnsi="Cambria"/>
                <w:sz w:val="20"/>
                <w:szCs w:val="20"/>
              </w:rPr>
              <w:t xml:space="preserve">Проживание в </w:t>
            </w:r>
            <w:r w:rsidRPr="0080011D">
              <w:rPr>
                <w:rFonts w:ascii="Cambria" w:hAnsi="Cambria"/>
                <w:b/>
                <w:bCs/>
                <w:sz w:val="20"/>
                <w:szCs w:val="20"/>
              </w:rPr>
              <w:t>апарт-отеле "In2It"</w:t>
            </w:r>
            <w:r w:rsidRPr="0080011D">
              <w:rPr>
                <w:rFonts w:ascii="Cambria" w:hAnsi="Cambria"/>
                <w:sz w:val="20"/>
                <w:szCs w:val="20"/>
              </w:rPr>
              <w:t xml:space="preserve"> (2 ночлега): 2-х (по желанию 3-х) местные номера со всеми удобствами, </w:t>
            </w:r>
            <w:r w:rsidRPr="0080011D">
              <w:rPr>
                <w:rFonts w:ascii="Cambria" w:hAnsi="Cambria"/>
                <w:b/>
                <w:bCs/>
                <w:sz w:val="20"/>
                <w:szCs w:val="20"/>
              </w:rPr>
              <w:t xml:space="preserve">гарантированные места на весь </w:t>
            </w:r>
            <w:proofErr w:type="gramStart"/>
            <w:r w:rsidRPr="0080011D">
              <w:rPr>
                <w:rFonts w:ascii="Cambria" w:hAnsi="Cambria"/>
                <w:b/>
                <w:bCs/>
                <w:sz w:val="20"/>
                <w:szCs w:val="20"/>
              </w:rPr>
              <w:t>сезон!;</w:t>
            </w:r>
            <w:proofErr w:type="gramEnd"/>
          </w:p>
          <w:p w14:paraId="2E81D200" w14:textId="77777777" w:rsidR="00FE74C5" w:rsidRPr="004D666E" w:rsidRDefault="00FE74C5" w:rsidP="007C6169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/>
                <w:sz w:val="20"/>
                <w:szCs w:val="20"/>
              </w:rPr>
              <w:t>Питание: 2 завтрака;</w:t>
            </w:r>
          </w:p>
          <w:p w14:paraId="456225A3" w14:textId="77777777" w:rsidR="00FE74C5" w:rsidRPr="004D666E" w:rsidRDefault="00FE74C5" w:rsidP="007C6169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/>
                <w:sz w:val="20"/>
                <w:szCs w:val="20"/>
              </w:rPr>
              <w:t>Услуги квалифицированного экскурсовода;</w:t>
            </w:r>
          </w:p>
          <w:p w14:paraId="614ABDAC" w14:textId="77777777" w:rsidR="00FE74C5" w:rsidRPr="004D666E" w:rsidRDefault="00FE74C5" w:rsidP="007C6169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/>
                <w:sz w:val="20"/>
                <w:szCs w:val="20"/>
              </w:rPr>
              <w:t>Обзорная экскурсия по городу;</w:t>
            </w:r>
          </w:p>
          <w:p w14:paraId="0B5B5910" w14:textId="77777777" w:rsidR="00FE74C5" w:rsidRDefault="00FE74C5" w:rsidP="007C616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/>
                <w:sz w:val="20"/>
                <w:szCs w:val="20"/>
              </w:rPr>
              <w:t>Посещение Петропавловской крепости;</w:t>
            </w:r>
          </w:p>
          <w:p w14:paraId="6769F960" w14:textId="76CA3F47" w:rsidR="008B2F7C" w:rsidRPr="008B2F7C" w:rsidRDefault="008B2F7C" w:rsidP="007C616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8B2F7C">
              <w:rPr>
                <w:rFonts w:ascii="Cambria" w:hAnsi="Cambria"/>
                <w:sz w:val="20"/>
                <w:szCs w:val="20"/>
                <w:lang w:val="ru-RU"/>
              </w:rPr>
              <w:t>Поездка в Царское село с путевой экскурсией;</w:t>
            </w:r>
          </w:p>
          <w:p w14:paraId="4A746BAA" w14:textId="77777777" w:rsidR="00FE74C5" w:rsidRPr="004D666E" w:rsidRDefault="00FE74C5" w:rsidP="007C6169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/>
                <w:sz w:val="20"/>
                <w:szCs w:val="20"/>
              </w:rPr>
              <w:t>Авторская экскурсия "Блеск и нищета Петербурга";</w:t>
            </w:r>
          </w:p>
          <w:p w14:paraId="6F534314" w14:textId="77777777" w:rsidR="00FE74C5" w:rsidRPr="004D666E" w:rsidRDefault="00FE74C5" w:rsidP="007C6169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/>
                <w:sz w:val="20"/>
                <w:szCs w:val="20"/>
              </w:rPr>
              <w:t>Поездка в Петергоф с путевой экскурсией;</w:t>
            </w:r>
          </w:p>
          <w:p w14:paraId="68414CCD" w14:textId="77777777" w:rsidR="00FE74C5" w:rsidRPr="004D666E" w:rsidRDefault="00FE74C5" w:rsidP="007C6169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/>
                <w:sz w:val="20"/>
                <w:szCs w:val="20"/>
              </w:rPr>
              <w:t>Экскурсия в Кронштадт;</w:t>
            </w:r>
          </w:p>
          <w:p w14:paraId="2C2C3C1A" w14:textId="77777777" w:rsidR="00FE74C5" w:rsidRPr="004D666E" w:rsidRDefault="00FE74C5" w:rsidP="007C6169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/>
                <w:sz w:val="20"/>
                <w:szCs w:val="20"/>
              </w:rPr>
              <w:t>Услуги сопровождающего;</w:t>
            </w:r>
          </w:p>
          <w:p w14:paraId="380A6CF0" w14:textId="77777777" w:rsidR="00FE74C5" w:rsidRPr="004D666E" w:rsidRDefault="00FE74C5" w:rsidP="007C6169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/>
                <w:sz w:val="20"/>
                <w:szCs w:val="20"/>
              </w:rPr>
              <w:t>Услуги по бронированию тура</w:t>
            </w:r>
          </w:p>
        </w:tc>
        <w:tc>
          <w:tcPr>
            <w:tcW w:w="5953" w:type="dxa"/>
          </w:tcPr>
          <w:p w14:paraId="03021593" w14:textId="23D37488" w:rsidR="00FE74C5" w:rsidRPr="004D666E" w:rsidRDefault="00FE74C5" w:rsidP="007C6169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Т</w:t>
            </w:r>
            <w:proofErr w:type="spellStart"/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ранспортно</w:t>
            </w:r>
            <w:proofErr w:type="spellEnd"/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-туристическая услуга - </w:t>
            </w:r>
            <w:r w:rsidR="005D27C2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4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50 BYN;</w:t>
            </w:r>
          </w:p>
          <w:p w14:paraId="0202487A" w14:textId="10416E76" w:rsidR="00FE74C5" w:rsidRDefault="00FE74C5" w:rsidP="007C6169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Одноместное размещение в отеле - </w:t>
            </w:r>
            <w:r w:rsidR="000C0592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60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$ за тур (ПО ЖЕЛАНИЮ!);</w:t>
            </w:r>
          </w:p>
          <w:p w14:paraId="57372D9C" w14:textId="52B1FCE5" w:rsidR="00152D83" w:rsidRPr="00152D83" w:rsidRDefault="00152D83" w:rsidP="007C6169">
            <w:pPr>
              <w:shd w:val="clear" w:color="auto" w:fill="FFFFFF"/>
              <w:rPr>
                <w:rFonts w:cs="Open Sans"/>
                <w:color w:val="000000"/>
                <w:sz w:val="20"/>
                <w:szCs w:val="20"/>
                <w:lang w:val="ru-RU"/>
              </w:rPr>
            </w:pPr>
            <w:r w:rsidRPr="00BE3D92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 w:rsidRPr="002D3C6A">
              <w:rPr>
                <w:rFonts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325DB">
              <w:rPr>
                <w:rStyle w:val="a4"/>
                <w:rFonts w:ascii="Cambria" w:hAnsi="Cambria" w:cs="Open Sans"/>
                <w:b w:val="0"/>
                <w:bCs w:val="0"/>
                <w:sz w:val="20"/>
                <w:szCs w:val="20"/>
              </w:rPr>
              <w:t xml:space="preserve">Завтрак по </w:t>
            </w:r>
            <w:r>
              <w:rPr>
                <w:rStyle w:val="a4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>прибытии</w:t>
            </w:r>
            <w:r w:rsidRPr="009325DB">
              <w:rPr>
                <w:rStyle w:val="a4"/>
                <w:rFonts w:ascii="Cambria" w:hAnsi="Cambria" w:cs="Open Sans"/>
                <w:b w:val="0"/>
                <w:bCs w:val="0"/>
                <w:sz w:val="20"/>
                <w:szCs w:val="20"/>
              </w:rPr>
              <w:t xml:space="preserve"> -</w:t>
            </w:r>
            <w:r>
              <w:rPr>
                <w:rStyle w:val="a4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 xml:space="preserve"> 5</w:t>
            </w:r>
            <w:r w:rsidRPr="00540B6A">
              <w:rPr>
                <w:rStyle w:val="a4"/>
                <w:rFonts w:ascii="Cambria" w:hAnsi="Cambria" w:cs="Open Sans"/>
                <w:b w:val="0"/>
                <w:bCs w:val="0"/>
                <w:color w:val="000000"/>
                <w:sz w:val="20"/>
                <w:szCs w:val="20"/>
                <w:lang w:val="ru-RU"/>
              </w:rPr>
              <w:t>00</w:t>
            </w:r>
            <w:r w:rsidRPr="00BE3D92">
              <w:rPr>
                <w:rFonts w:ascii="Cambria" w:hAnsi="Cambria" w:cs="Open Sans"/>
                <w:color w:val="000000"/>
                <w:sz w:val="20"/>
                <w:szCs w:val="20"/>
              </w:rPr>
              <w:t xml:space="preserve"> RUB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2CA319E9" w14:textId="77777777" w:rsidR="00FE74C5" w:rsidRPr="004D666E" w:rsidRDefault="00FE74C5" w:rsidP="007C6169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Факультативные экскурсии </w:t>
            </w:r>
            <w:r w:rsidRPr="00B90DE1">
              <w:rPr>
                <w:rStyle w:val="a4"/>
                <w:rFonts w:ascii="Cambria" w:hAnsi="Cambria" w:cs="Open Sans"/>
                <w:color w:val="000000" w:themeColor="text1"/>
                <w:sz w:val="20"/>
                <w:szCs w:val="20"/>
                <w:u w:val="single"/>
              </w:rPr>
              <w:t>ПО ЖЕЛАНИЮ</w:t>
            </w:r>
            <w:r w:rsidRPr="00B90DE1">
              <w:rPr>
                <w:rFonts w:ascii="Cambria" w:hAnsi="Cambria" w:cs="Open Sans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0825C2DB" w14:textId="4EEF954A" w:rsidR="00FE74C5" w:rsidRDefault="00FE74C5" w:rsidP="000C0592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Экскурсия по рекам и каналам </w:t>
            </w:r>
            <w:r w:rsidR="009743F8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–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 1</w:t>
            </w:r>
            <w:r w:rsidR="002137EB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3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00</w:t>
            </w:r>
            <w:r w:rsidR="009743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/</w:t>
            </w:r>
            <w:r w:rsidR="00C329CB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1</w:t>
            </w:r>
            <w:r w:rsidR="002137EB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1</w:t>
            </w:r>
            <w:r w:rsidR="009743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00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RUB;</w:t>
            </w:r>
          </w:p>
          <w:p w14:paraId="2BB0F4C5" w14:textId="6C222450" w:rsidR="00FE74C5" w:rsidRPr="000C0592" w:rsidRDefault="00FE74C5" w:rsidP="000C0592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Вечерняя экскурсия с разведением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мостов </w:t>
            </w:r>
            <w:r w:rsidR="009743F8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–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 1</w:t>
            </w:r>
            <w:r w:rsidR="00C329CB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8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00</w:t>
            </w:r>
            <w:r w:rsidR="009743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/1</w:t>
            </w:r>
            <w:r w:rsidR="00C329CB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5</w:t>
            </w:r>
            <w:r w:rsidR="009743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00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 RUB;</w:t>
            </w:r>
          </w:p>
          <w:p w14:paraId="54DCB245" w14:textId="6A600EF0" w:rsidR="000C0592" w:rsidRDefault="000C0592" w:rsidP="000C0592">
            <w:pPr>
              <w:pStyle w:val="1"/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4758C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Экскурсия "В Питере - пить!" - 2400 RUB;</w:t>
            </w:r>
          </w:p>
          <w:p w14:paraId="1CA000E4" w14:textId="03C29CB3" w:rsidR="00031551" w:rsidRPr="00031551" w:rsidRDefault="00031551" w:rsidP="00031551">
            <w:pPr>
              <w:pStyle w:val="1"/>
              <w:shd w:val="clear" w:color="auto" w:fill="FFFFFF"/>
              <w:ind w:left="0"/>
              <w:rPr>
                <w:rFonts w:ascii="Cambria" w:eastAsiaTheme="minorHAnsi" w:hAnsi="Cambria" w:cs="Open Sans"/>
                <w:color w:val="000000" w:themeColor="text1"/>
                <w:sz w:val="20"/>
                <w:szCs w:val="20"/>
                <w:lang w:val="ru-BY"/>
                <w14:ligatures w14:val="standardContextual"/>
              </w:rPr>
            </w:pPr>
            <w:r w:rsidRPr="00337102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Theme="minorHAnsi" w:hAnsiTheme="minorHAnsi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031551">
              <w:rPr>
                <w:rFonts w:ascii="Cambria" w:eastAsiaTheme="minorHAnsi" w:hAnsi="Cambria" w:cs="Open Sans"/>
                <w:color w:val="000000" w:themeColor="text1"/>
                <w:sz w:val="20"/>
                <w:szCs w:val="20"/>
                <w:lang w:val="ru-BY"/>
                <w14:ligatures w14:val="standardContextual"/>
              </w:rPr>
              <w:t>Входные билеты в Государственный Эрмитаж – 700RUB;</w:t>
            </w:r>
          </w:p>
          <w:p w14:paraId="3B6FE2B5" w14:textId="0963EAE4" w:rsidR="00B85000" w:rsidRPr="00B85000" w:rsidRDefault="00B85000" w:rsidP="007C6169">
            <w:pPr>
              <w:shd w:val="clear" w:color="auto" w:fill="FFFFFF"/>
              <w:rPr>
                <w:rFonts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337102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673D05" w:rsidRPr="00673D05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Входные билеты в Екатерининский дворец и парк с экскурсионным обслуживанием</w:t>
            </w:r>
            <w:r w:rsidR="00673D05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B8500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– </w:t>
            </w:r>
            <w:r w:rsidR="00F562A2">
              <w:rPr>
                <w:rFonts w:ascii="Cambria" w:hAnsi="Cambria"/>
                <w:color w:val="000000" w:themeColor="text1"/>
                <w:sz w:val="20"/>
                <w:szCs w:val="20"/>
                <w:lang w:val="ru-RU"/>
              </w:rPr>
              <w:t>2000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RUB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;</w:t>
            </w:r>
          </w:p>
          <w:p w14:paraId="411EC4EB" w14:textId="717210BE" w:rsidR="00FE74C5" w:rsidRPr="002137EB" w:rsidRDefault="00FE74C5" w:rsidP="007C6169">
            <w:pPr>
              <w:shd w:val="clear" w:color="auto" w:fill="FFFFFF"/>
              <w:rPr>
                <w:rStyle w:val="a4"/>
                <w:rFonts w:ascii="Cambria" w:hAnsi="Cambria" w:cs="Open Sans"/>
                <w:b w:val="0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Входной билет в Нижний парк Петергофа</w:t>
            </w:r>
            <w:r w:rsidR="000C0592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743F8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–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 </w:t>
            </w:r>
            <w:r w:rsidR="000C0592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1200</w:t>
            </w:r>
            <w:r w:rsidR="009743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/</w:t>
            </w:r>
            <w:r w:rsidR="000C0592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85</w:t>
            </w:r>
            <w:r w:rsidR="009743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0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 RUB</w:t>
            </w:r>
            <w:r w:rsidR="000F0C56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0C56" w:rsidRPr="000F0C56"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  <w:lang w:val="ru-RU"/>
              </w:rPr>
              <w:t>(Сопровождение штатных лицензированных экскурсоводов Петергофа включено в стоимость</w:t>
            </w:r>
            <w:r w:rsidR="000F0C56"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  <w:lang w:val="ru-RU"/>
              </w:rPr>
              <w:t>!</w:t>
            </w:r>
            <w:r w:rsidR="000F0C56" w:rsidRPr="000F0C56"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  <w:lang w:val="ru-RU"/>
              </w:rPr>
              <w:t>)</w:t>
            </w:r>
            <w:r w:rsidRPr="000F0C56"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</w:rPr>
              <w:t>;</w:t>
            </w:r>
          </w:p>
          <w:p w14:paraId="547552FF" w14:textId="77777777" w:rsidR="00FE74C5" w:rsidRPr="004D666E" w:rsidRDefault="00FE74C5" w:rsidP="007C6169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Страховка (самостоятельно, ПО ЖЕЛАНИЮ!);</w:t>
            </w:r>
          </w:p>
          <w:p w14:paraId="33FDE27E" w14:textId="77777777" w:rsidR="00FE74C5" w:rsidRPr="00D50707" w:rsidRDefault="00FE74C5" w:rsidP="007C6169">
            <w:pPr>
              <w:shd w:val="clear" w:color="auto" w:fill="FFFFFF"/>
              <w:rPr>
                <w:rStyle w:val="a4"/>
                <w:rFonts w:ascii="Cambria" w:hAnsi="Cambria" w:cs="Open San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Личные расходы</w:t>
            </w:r>
          </w:p>
          <w:p w14:paraId="2DE6DE28" w14:textId="77777777" w:rsidR="00FE74C5" w:rsidRPr="00392BCB" w:rsidRDefault="00FE74C5" w:rsidP="007C6169">
            <w:pPr>
              <w:pStyle w:val="6"/>
              <w:shd w:val="clear" w:color="auto" w:fill="FFFFFF"/>
              <w:spacing w:before="150"/>
              <w:jc w:val="center"/>
              <w:rPr>
                <w:rStyle w:val="a4"/>
                <w:rFonts w:ascii="Cambria" w:hAnsi="Cambria" w:cs="Open Sans"/>
                <w:color w:val="000000" w:themeColor="text1"/>
                <w:sz w:val="18"/>
                <w:szCs w:val="18"/>
                <w:lang w:val="ru-RU"/>
              </w:rPr>
            </w:pPr>
            <w:r w:rsidRPr="00392BCB">
              <w:rPr>
                <w:rStyle w:val="a4"/>
                <w:rFonts w:ascii="Cambria" w:hAnsi="Cambria" w:cs="Open Sans"/>
                <w:color w:val="000000" w:themeColor="text1"/>
                <w:sz w:val="18"/>
                <w:szCs w:val="18"/>
                <w:lang w:val="ru-RU"/>
              </w:rPr>
              <w:t>ДЕТЯМ ДО 15,99 лет предоставляются СКИДКИ н</w:t>
            </w:r>
            <w:r w:rsidRPr="00392BCB">
              <w:rPr>
                <w:rStyle w:val="a4"/>
                <w:rFonts w:ascii="Cambria" w:hAnsi="Cambria"/>
                <w:color w:val="000000" w:themeColor="text1"/>
                <w:sz w:val="18"/>
                <w:szCs w:val="18"/>
                <w:lang w:val="ru-RU"/>
              </w:rPr>
              <w:t>а экскурсии</w:t>
            </w:r>
            <w:r w:rsidRPr="00392BCB">
              <w:rPr>
                <w:rStyle w:val="a4"/>
                <w:rFonts w:ascii="Cambria" w:hAnsi="Cambria" w:cs="Open Sans"/>
                <w:color w:val="000000" w:themeColor="text1"/>
                <w:sz w:val="18"/>
                <w:szCs w:val="18"/>
                <w:lang w:val="ru-RU"/>
              </w:rPr>
              <w:t>!</w:t>
            </w:r>
          </w:p>
          <w:p w14:paraId="0CE56AF8" w14:textId="77777777" w:rsidR="00FE74C5" w:rsidRPr="00D50707" w:rsidRDefault="00FE74C5" w:rsidP="007C6169">
            <w:pPr>
              <w:rPr>
                <w:lang w:val="ru-RU"/>
              </w:rPr>
            </w:pPr>
          </w:p>
          <w:p w14:paraId="584555AE" w14:textId="77777777" w:rsidR="00FE74C5" w:rsidRPr="004D666E" w:rsidRDefault="00FE74C5" w:rsidP="007C6169">
            <w:pPr>
              <w:pStyle w:val="6"/>
              <w:shd w:val="clear" w:color="auto" w:fill="FFFFFF"/>
              <w:spacing w:before="150"/>
              <w:jc w:val="center"/>
              <w:rPr>
                <w:rFonts w:ascii="Cambria" w:hAnsi="Cambria" w:cs="Open Sans"/>
                <w:i/>
                <w:iCs/>
                <w:caps/>
                <w:color w:val="000000" w:themeColor="text1"/>
                <w:sz w:val="20"/>
                <w:szCs w:val="20"/>
              </w:rPr>
            </w:pPr>
            <w:r w:rsidRPr="004D666E">
              <w:rPr>
                <w:rStyle w:val="a4"/>
                <w:rFonts w:ascii="Cambria" w:hAnsi="Cambria" w:cs="Open Sans"/>
                <w:i/>
                <w:iCs/>
                <w:color w:val="000000" w:themeColor="text1"/>
                <w:sz w:val="18"/>
                <w:szCs w:val="18"/>
              </w:rPr>
              <w:t>Стоимость входных билетов может меняться по независящим от туристической компании причинам!</w:t>
            </w:r>
          </w:p>
        </w:tc>
      </w:tr>
    </w:tbl>
    <w:p w14:paraId="37DF9B13" w14:textId="450DB277" w:rsidR="00FE74C5" w:rsidRDefault="00FE74C5" w:rsidP="00FE74C5"/>
    <w:p w14:paraId="39844763" w14:textId="77777777" w:rsidR="00FE74C5" w:rsidRPr="00FE74C5" w:rsidRDefault="00FE74C5" w:rsidP="00FE74C5"/>
    <w:sectPr w:rsidR="00FE74C5" w:rsidRPr="00FE74C5" w:rsidSect="00FE74C5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roid Sans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5394F"/>
    <w:multiLevelType w:val="hybridMultilevel"/>
    <w:tmpl w:val="709ED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0EAD"/>
    <w:multiLevelType w:val="hybridMultilevel"/>
    <w:tmpl w:val="367CB05A"/>
    <w:lvl w:ilvl="0" w:tplc="04767B1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22CF6"/>
    <w:multiLevelType w:val="hybridMultilevel"/>
    <w:tmpl w:val="709ED270"/>
    <w:lvl w:ilvl="0" w:tplc="E8BC1634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006A91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686697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ABD6DA8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4548311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5EB0205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04AEFE7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D7A6B0E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650FF1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1467090004">
    <w:abstractNumId w:val="1"/>
  </w:num>
  <w:num w:numId="2" w16cid:durableId="1679430410">
    <w:abstractNumId w:val="0"/>
  </w:num>
  <w:num w:numId="3" w16cid:durableId="643049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93"/>
    <w:rsid w:val="00031551"/>
    <w:rsid w:val="00052ED4"/>
    <w:rsid w:val="000C0592"/>
    <w:rsid w:val="000F0C56"/>
    <w:rsid w:val="000F2F2D"/>
    <w:rsid w:val="0011679F"/>
    <w:rsid w:val="001275E1"/>
    <w:rsid w:val="00152D83"/>
    <w:rsid w:val="002137EB"/>
    <w:rsid w:val="002236A4"/>
    <w:rsid w:val="00265BBD"/>
    <w:rsid w:val="002B6404"/>
    <w:rsid w:val="0034348C"/>
    <w:rsid w:val="003C2C4E"/>
    <w:rsid w:val="003D7EC6"/>
    <w:rsid w:val="00425FB9"/>
    <w:rsid w:val="00510428"/>
    <w:rsid w:val="00566593"/>
    <w:rsid w:val="005D27C2"/>
    <w:rsid w:val="00673D05"/>
    <w:rsid w:val="0069227D"/>
    <w:rsid w:val="007E4C32"/>
    <w:rsid w:val="0080011D"/>
    <w:rsid w:val="008B2F7C"/>
    <w:rsid w:val="008E2240"/>
    <w:rsid w:val="00953D57"/>
    <w:rsid w:val="009743F8"/>
    <w:rsid w:val="00991917"/>
    <w:rsid w:val="009D3281"/>
    <w:rsid w:val="009F015C"/>
    <w:rsid w:val="00A00AC9"/>
    <w:rsid w:val="00A12546"/>
    <w:rsid w:val="00A67AEE"/>
    <w:rsid w:val="00AD6859"/>
    <w:rsid w:val="00B15B32"/>
    <w:rsid w:val="00B85000"/>
    <w:rsid w:val="00BB03AD"/>
    <w:rsid w:val="00C329CB"/>
    <w:rsid w:val="00CD338C"/>
    <w:rsid w:val="00D87E2F"/>
    <w:rsid w:val="00DD7CBF"/>
    <w:rsid w:val="00E42211"/>
    <w:rsid w:val="00F3329E"/>
    <w:rsid w:val="00F562A2"/>
    <w:rsid w:val="00FD695C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92E7"/>
  <w15:chartTrackingRefBased/>
  <w15:docId w15:val="{7E7789D5-A5BF-4589-A506-9B8EDFDB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4C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FE74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full">
    <w:name w:val="justifyfull"/>
    <w:basedOn w:val="a"/>
    <w:rsid w:val="00FE74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FE74C5"/>
    <w:rPr>
      <w:b/>
      <w:bCs/>
    </w:rPr>
  </w:style>
  <w:style w:type="character" w:styleId="a5">
    <w:name w:val="Emphasis"/>
    <w:basedOn w:val="a0"/>
    <w:uiPriority w:val="20"/>
    <w:qFormat/>
    <w:rsid w:val="00FE74C5"/>
    <w:rPr>
      <w:i/>
      <w:iCs/>
    </w:rPr>
  </w:style>
  <w:style w:type="character" w:customStyle="1" w:styleId="day">
    <w:name w:val="day"/>
    <w:basedOn w:val="a0"/>
    <w:rsid w:val="00FE74C5"/>
  </w:style>
  <w:style w:type="character" w:styleId="a6">
    <w:name w:val="Hyperlink"/>
    <w:basedOn w:val="a0"/>
    <w:uiPriority w:val="99"/>
    <w:unhideWhenUsed/>
    <w:rsid w:val="00FE74C5"/>
    <w:rPr>
      <w:color w:val="0000FF"/>
      <w:u w:val="single"/>
    </w:rPr>
  </w:style>
  <w:style w:type="paragraph" w:customStyle="1" w:styleId="p1">
    <w:name w:val="p1"/>
    <w:basedOn w:val="a"/>
    <w:rsid w:val="00FE74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7">
    <w:name w:val="Normal (Web)"/>
    <w:basedOn w:val="a"/>
    <w:uiPriority w:val="99"/>
    <w:unhideWhenUsed/>
    <w:rsid w:val="00FE74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FE74C5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ru-BY"/>
      <w14:ligatures w14:val="standardContextual"/>
    </w:rPr>
  </w:style>
  <w:style w:type="paragraph" w:styleId="a8">
    <w:name w:val="List Paragraph"/>
    <w:basedOn w:val="a"/>
    <w:uiPriority w:val="34"/>
    <w:qFormat/>
    <w:rsid w:val="00FE74C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00AC9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2240"/>
    <w:rPr>
      <w:color w:val="605E5C"/>
      <w:shd w:val="clear" w:color="auto" w:fill="E1DFDD"/>
    </w:rPr>
  </w:style>
  <w:style w:type="paragraph" w:customStyle="1" w:styleId="1">
    <w:name w:val="Абзац списка1"/>
    <w:basedOn w:val="a"/>
    <w:rsid w:val="000C0592"/>
    <w:pPr>
      <w:ind w:left="720"/>
      <w:contextualSpacing/>
    </w:pPr>
    <w:rPr>
      <w:rFonts w:ascii="Droid Sans" w:eastAsia="Droid Sans" w:hAnsi="Times New Roman" w:cs="Aria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ing.com/hotel/ru/apart-otel-in2it.ru.html" TargetMode="External"/><Relationship Id="rId5" Type="http://schemas.openxmlformats.org/officeDocument/2006/relationships/hyperlink" Target="https://umnotury.by/kalendar-turov/01-ut7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m3@umnotury.by</dc:creator>
  <cp:keywords/>
  <dc:description/>
  <cp:lastModifiedBy>Home</cp:lastModifiedBy>
  <cp:revision>15</cp:revision>
  <cp:lastPrinted>2026-02-13T13:04:00Z</cp:lastPrinted>
  <dcterms:created xsi:type="dcterms:W3CDTF">2026-02-02T11:34:00Z</dcterms:created>
  <dcterms:modified xsi:type="dcterms:W3CDTF">2026-04-06T12:14:00Z</dcterms:modified>
</cp:coreProperties>
</file>